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01</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A grandiosidade do Império Romano criava muitos problemas administrativos e conflitos de poder, dificultando a ação dos seus governantes. Na arte, os romanos seguiram soluções práticas para facilitar sua vida urbana. </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arquitetura romana, por exemplo, foi:</w:t>
      </w:r>
    </w:p>
    <w:p w:rsid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marcada pela influência dos etruscos apenas no uso da abóbada.</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b) definida pelas influências grega e egípcia, o que resultou em construções grandiosas em homenagem aos deuses.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c) marcada pela utilização de pedras e tijolos, utilizados em grandes edifícios públicos.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d) suntuosa nas construções públicas, que eram de grande originalidade para a época.</w:t>
      </w: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sz w:val="20"/>
          <w:szCs w:val="20"/>
        </w:rPr>
        <w:t>e) baseada no uso exclusivo do arco, graças à influência dos mesopotâmicos.</w:t>
      </w:r>
      <w:r w:rsidRPr="008C3588">
        <w:rPr>
          <w:rFonts w:ascii="Verdana" w:hAnsi="Verdana"/>
          <w:sz w:val="20"/>
          <w:szCs w:val="20"/>
        </w:rPr>
        <w:br/>
      </w:r>
      <w:r w:rsidRPr="008C3588">
        <w:rPr>
          <w:rFonts w:ascii="Verdana" w:hAnsi="Verdana"/>
          <w:sz w:val="20"/>
          <w:szCs w:val="20"/>
        </w:rPr>
        <w:br/>
      </w:r>
      <w:r w:rsidRPr="008C3588">
        <w:rPr>
          <w:rFonts w:ascii="Verdana" w:hAnsi="Verdana"/>
          <w:b/>
          <w:sz w:val="20"/>
          <w:szCs w:val="20"/>
        </w:rPr>
        <w:t xml:space="preserve">QUESTÃO </w:t>
      </w:r>
      <w:proofErr w:type="gramStart"/>
      <w:r w:rsidRPr="008C3588">
        <w:rPr>
          <w:rFonts w:ascii="Verdana" w:hAnsi="Verdana"/>
          <w:b/>
          <w:sz w:val="20"/>
          <w:szCs w:val="20"/>
        </w:rPr>
        <w:t>0</w:t>
      </w:r>
      <w:r>
        <w:rPr>
          <w:rFonts w:ascii="Verdana" w:hAnsi="Verdana"/>
          <w:b/>
          <w:sz w:val="20"/>
          <w:szCs w:val="20"/>
        </w:rPr>
        <w:t>2</w:t>
      </w:r>
      <w:proofErr w:type="gramEnd"/>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Analise as afirmações a seguir:</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I. A Igreja Cristã, perseguida pelos romanos, transformou-se na instituição religiosa oficial do Império Romano, a partir do século IV </w:t>
      </w:r>
      <w:proofErr w:type="gramStart"/>
      <w:r w:rsidRPr="008C3588">
        <w:rPr>
          <w:rFonts w:ascii="Verdana" w:hAnsi="Verdana"/>
          <w:sz w:val="20"/>
          <w:szCs w:val="20"/>
        </w:rPr>
        <w:t>d.C.</w:t>
      </w:r>
      <w:proofErr w:type="gramEnd"/>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II. Inspiradas na cultura grega, a mitologia, a religião e as artes romanas consagraram uma unidade que caracterizou o mundo ocidental greco-romano.</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III. Controlando um império de proporções gigantescas, os romanos criaram e mantiveram um exército forte e bem treinado, além de uma estrutura jurídica ampla e eficiente.</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IV. A República Romana se caracterizou por um governo centralizado e monárquico em que os imperadores controlavam toda a política, fechando instituições como o Senado.</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V. A economia romana era totalmente voltada ao comércio com o Oriente. A agricultura era desenvolvida nas províncias do Império Romano, sendo que elas produziam somente o que ele desejasse e determinasse.</w:t>
      </w:r>
    </w:p>
    <w:p w:rsid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alternativa que contém todas as afirmações corretas é:</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I – II – IV – V</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b) I – II – V</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c) II – III – IV</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d) III – IV – V</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e) I – II – III</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w:t>
      </w:r>
      <w:r>
        <w:rPr>
          <w:rFonts w:ascii="Verdana" w:hAnsi="Verdana"/>
          <w:b/>
          <w:sz w:val="20"/>
          <w:szCs w:val="20"/>
        </w:rPr>
        <w:t>3</w:t>
      </w:r>
    </w:p>
    <w:p w:rsid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Assinale verdadeira (V) ou falsa (F) em cada uma das afirmações sobre o desenvolvimento tecnológico das sociedades da Antiguidade.</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1. </w:t>
      </w:r>
      <w:proofErr w:type="gramStart"/>
      <w:r w:rsidRPr="008C3588">
        <w:rPr>
          <w:rFonts w:ascii="Verdana" w:hAnsi="Verdana"/>
          <w:sz w:val="20"/>
          <w:szCs w:val="20"/>
        </w:rPr>
        <w:t xml:space="preserve">( </w:t>
      </w:r>
      <w:proofErr w:type="gramEnd"/>
      <w:r w:rsidRPr="008C3588">
        <w:rPr>
          <w:rFonts w:ascii="Verdana" w:hAnsi="Verdana"/>
          <w:sz w:val="20"/>
          <w:szCs w:val="20"/>
        </w:rPr>
        <w:t>) A prática da agricultura, além de permitir aumentar a produção de alimentos, impulsionou inovações em diversos campos do conhecimento, como os sistemas de escrita, a matemática e a astronomia, com a utilização de calendários para organizar a vida social, religiosa e produtiva nas diversas estações.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2. </w:t>
      </w:r>
      <w:proofErr w:type="gramStart"/>
      <w:r w:rsidRPr="008C3588">
        <w:rPr>
          <w:rFonts w:ascii="Verdana" w:hAnsi="Verdana"/>
          <w:sz w:val="20"/>
          <w:szCs w:val="20"/>
        </w:rPr>
        <w:t xml:space="preserve">( </w:t>
      </w:r>
      <w:proofErr w:type="gramEnd"/>
      <w:r w:rsidRPr="008C3588">
        <w:rPr>
          <w:rFonts w:ascii="Verdana" w:hAnsi="Verdana"/>
          <w:sz w:val="20"/>
          <w:szCs w:val="20"/>
        </w:rPr>
        <w:t>) As civilizações do Crescente Fértil aprimoraram conhecimentos para garantir o emprego adequado do solo, empregaram sistemas de irrigação para melhor aproveitar as águas dos rios, promoveram o conveniente armazenamento das safras, além de alcançarem notáveis avanços na arquitetura e engenharia com a construção de templos religiosos e funerários monumentais.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3. </w:t>
      </w:r>
      <w:proofErr w:type="gramStart"/>
      <w:r w:rsidRPr="008C3588">
        <w:rPr>
          <w:rFonts w:ascii="Verdana" w:hAnsi="Verdana"/>
          <w:sz w:val="20"/>
          <w:szCs w:val="20"/>
        </w:rPr>
        <w:t xml:space="preserve">( </w:t>
      </w:r>
      <w:proofErr w:type="gramEnd"/>
      <w:r w:rsidRPr="008C3588">
        <w:rPr>
          <w:rFonts w:ascii="Verdana" w:hAnsi="Verdana"/>
          <w:sz w:val="20"/>
          <w:szCs w:val="20"/>
        </w:rPr>
        <w:t>) Mesmo sem terem desenvolvido grandes conhecimentos no campo da matemática e das ciências da natureza – como a biologia, a física e a cosmologia – as polis ou cidades-estados da Grécia antiga notabilizaram-se por legarem ao mundo posterior a filosofia e a democracia, concretizando os princípios de justiça social, igualdade política e cidadania para todos seus habitantes, independentemente de serem estrangeiros, escravos, mulheres, iletrados ou pobres.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4. </w:t>
      </w:r>
      <w:proofErr w:type="gramStart"/>
      <w:r w:rsidRPr="008C3588">
        <w:rPr>
          <w:rFonts w:ascii="Verdana" w:hAnsi="Verdana"/>
          <w:sz w:val="20"/>
          <w:szCs w:val="20"/>
        </w:rPr>
        <w:t xml:space="preserve">( </w:t>
      </w:r>
      <w:proofErr w:type="gramEnd"/>
      <w:r w:rsidRPr="008C3588">
        <w:rPr>
          <w:rFonts w:ascii="Verdana" w:hAnsi="Verdana"/>
          <w:sz w:val="20"/>
          <w:szCs w:val="20"/>
        </w:rPr>
        <w:t>) O Império Romano, além de aprimorar a tecnologia da guerra para expandir suas conquistas militares, efetivou avanços significativos na arquitetura e na engenharia com a construção de estradas, portos, aquedutos, termas, circos, mercados, edifícios públicos e redes de esgoto e de água para as cidades.</w:t>
      </w:r>
    </w:p>
    <w:p w:rsid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sequência correta é:</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V - F - V - F.</w:t>
      </w:r>
    </w:p>
    <w:p w:rsidR="008C3588" w:rsidRPr="008C3588" w:rsidRDefault="008C3588" w:rsidP="008C3588">
      <w:pPr>
        <w:tabs>
          <w:tab w:val="left" w:pos="284"/>
        </w:tabs>
        <w:ind w:right="-1"/>
        <w:jc w:val="both"/>
        <w:rPr>
          <w:rFonts w:ascii="Verdana" w:hAnsi="Verdana"/>
          <w:sz w:val="20"/>
          <w:szCs w:val="20"/>
          <w:lang w:val="en-US"/>
        </w:rPr>
      </w:pPr>
      <w:r w:rsidRPr="008C3588">
        <w:rPr>
          <w:rFonts w:ascii="Verdana" w:hAnsi="Verdana"/>
          <w:sz w:val="20"/>
          <w:szCs w:val="20"/>
          <w:lang w:val="en-US"/>
        </w:rPr>
        <w:t>b) F - F - F - V.</w:t>
      </w:r>
    </w:p>
    <w:p w:rsidR="008C3588" w:rsidRPr="008C3588" w:rsidRDefault="008C3588" w:rsidP="008C3588">
      <w:pPr>
        <w:tabs>
          <w:tab w:val="left" w:pos="284"/>
        </w:tabs>
        <w:ind w:right="-1"/>
        <w:jc w:val="both"/>
        <w:rPr>
          <w:rFonts w:ascii="Verdana" w:hAnsi="Verdana"/>
          <w:sz w:val="20"/>
          <w:szCs w:val="20"/>
          <w:lang w:val="en-US"/>
        </w:rPr>
      </w:pPr>
      <w:r w:rsidRPr="008C3588">
        <w:rPr>
          <w:rFonts w:ascii="Verdana" w:hAnsi="Verdana"/>
          <w:sz w:val="20"/>
          <w:szCs w:val="20"/>
          <w:lang w:val="en-US"/>
        </w:rPr>
        <w:t>c) V - V - V - V.</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lastRenderedPageBreak/>
        <w:t>d) F - F - V - F.</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e) V - V - F - V.</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w:t>
      </w:r>
      <w:r>
        <w:rPr>
          <w:rFonts w:ascii="Verdana" w:hAnsi="Verdana"/>
          <w:b/>
          <w:sz w:val="20"/>
          <w:szCs w:val="20"/>
        </w:rPr>
        <w:t>4</w:t>
      </w:r>
    </w:p>
    <w:p w:rsid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civilização ocidental contemporânea apresenta traços marcantes que revelam o legado cultural da civilização romana.</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 </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Indique e comente dois traços: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a) O idioma usado pelos romanos - o latim - que deu origem às chamadas línguas poli latinas, e o Direito Romano, que constituiu a base da legislação </w:t>
      </w:r>
      <w:proofErr w:type="gramStart"/>
      <w:r w:rsidRPr="008C3588">
        <w:rPr>
          <w:rFonts w:ascii="Verdana" w:hAnsi="Verdana"/>
          <w:sz w:val="20"/>
          <w:szCs w:val="20"/>
        </w:rPr>
        <w:t>ocidental</w:t>
      </w:r>
      <w:proofErr w:type="gramEnd"/>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b) O idioma usado pelos romanos - o latim - que deu origem às chamadas línguas neolatinas, e o Direito Romano, que constituiu a base da legislação </w:t>
      </w:r>
      <w:proofErr w:type="gramStart"/>
      <w:r w:rsidRPr="008C3588">
        <w:rPr>
          <w:rFonts w:ascii="Verdana" w:hAnsi="Verdana"/>
          <w:sz w:val="20"/>
          <w:szCs w:val="20"/>
        </w:rPr>
        <w:t>ocidental</w:t>
      </w:r>
      <w:proofErr w:type="gramEnd"/>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c) O idioma usado pelos romanos - o italiano - que deu origem às chamadas línguas neolatinas, e o Direito Romano, que constituiu a base da legislação </w:t>
      </w:r>
      <w:proofErr w:type="gramStart"/>
      <w:r w:rsidRPr="008C3588">
        <w:rPr>
          <w:rFonts w:ascii="Verdana" w:hAnsi="Verdana"/>
          <w:sz w:val="20"/>
          <w:szCs w:val="20"/>
        </w:rPr>
        <w:t>ocidental</w:t>
      </w:r>
      <w:proofErr w:type="gramEnd"/>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d) </w:t>
      </w:r>
      <w:proofErr w:type="spellStart"/>
      <w:r w:rsidRPr="008C3588">
        <w:rPr>
          <w:rFonts w:ascii="Verdana" w:hAnsi="Verdana"/>
          <w:sz w:val="20"/>
          <w:szCs w:val="20"/>
        </w:rPr>
        <w:t>n.d.a</w:t>
      </w:r>
      <w:proofErr w:type="spellEnd"/>
      <w:r w:rsidRPr="008C3588">
        <w:rPr>
          <w:rFonts w:ascii="Verdana" w:hAnsi="Verdana"/>
          <w:sz w:val="20"/>
          <w:szCs w:val="20"/>
        </w:rPr>
        <w:t>.</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w:t>
      </w:r>
      <w:r>
        <w:rPr>
          <w:rFonts w:ascii="Verdana" w:hAnsi="Verdana"/>
          <w:b/>
          <w:sz w:val="20"/>
          <w:szCs w:val="20"/>
        </w:rPr>
        <w:t>5</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Considere a ilustração.</w:t>
      </w:r>
    </w:p>
    <w:p w:rsidR="008C3588" w:rsidRPr="008C3588" w:rsidRDefault="008C3588" w:rsidP="008C3588">
      <w:pPr>
        <w:tabs>
          <w:tab w:val="left" w:pos="284"/>
        </w:tabs>
        <w:ind w:right="-1"/>
        <w:jc w:val="center"/>
        <w:rPr>
          <w:rFonts w:ascii="Verdana" w:hAnsi="Verdana"/>
          <w:sz w:val="20"/>
          <w:szCs w:val="20"/>
        </w:rPr>
      </w:pPr>
      <w:r w:rsidRPr="008C3588">
        <w:rPr>
          <w:rFonts w:ascii="Verdana" w:hAnsi="Verdana"/>
          <w:noProof/>
          <w:sz w:val="20"/>
          <w:szCs w:val="20"/>
        </w:rPr>
        <w:drawing>
          <wp:inline distT="0" distB="0" distL="0" distR="0" wp14:anchorId="2757901C" wp14:editId="65404F0C">
            <wp:extent cx="3391535" cy="2286000"/>
            <wp:effectExtent l="0" t="0" r="0" b="0"/>
            <wp:docPr id="6" name="Imagem 6" descr="roma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magl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535" cy="2286000"/>
                    </a:xfrm>
                    <a:prstGeom prst="rect">
                      <a:avLst/>
                    </a:prstGeom>
                    <a:noFill/>
                    <a:ln>
                      <a:noFill/>
                    </a:ln>
                  </pic:spPr>
                </pic:pic>
              </a:graphicData>
            </a:graphic>
          </wp:inline>
        </w:drawing>
      </w:r>
    </w:p>
    <w:p w:rsid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Durante muitos séculos, os antigos romanos divertiram-se com a atuação dos gladiadores nos chamados espetáculos públicos, que utilizavam diferentes tipos de armas, permitidas pelas autoridades de Roma, como as que podem ser observadas na ilustração. Esses gladiadores eram recrutados, principalmente, </w:t>
      </w:r>
      <w:proofErr w:type="gramStart"/>
      <w:r w:rsidRPr="008C3588">
        <w:rPr>
          <w:rFonts w:ascii="Verdana" w:hAnsi="Verdana"/>
          <w:sz w:val="20"/>
          <w:szCs w:val="20"/>
        </w:rPr>
        <w:t>entre</w:t>
      </w:r>
      <w:proofErr w:type="gramEnd"/>
      <w:r w:rsidRPr="008C3588">
        <w:rPr>
          <w:rFonts w:ascii="Verdana" w:hAnsi="Verdana"/>
          <w:sz w:val="20"/>
          <w:szCs w:val="20"/>
        </w:rPr>
        <w:t xml:space="preserve"> </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a) homens poderosos da plebe. </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b) cidadãos da nobreza romana. </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c) servos dos latifúndios estatais. </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d) escravos das áreas dominadas. </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e) heróis das conquistas romanas.</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w:t>
      </w:r>
      <w:r>
        <w:rPr>
          <w:rFonts w:ascii="Verdana" w:hAnsi="Verdana"/>
          <w:b/>
          <w:sz w:val="20"/>
          <w:szCs w:val="20"/>
        </w:rPr>
        <w:t>6</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Analise a imagem.</w:t>
      </w:r>
    </w:p>
    <w:p w:rsidR="008C3588" w:rsidRPr="008C3588" w:rsidRDefault="008C3588" w:rsidP="008C3588">
      <w:pPr>
        <w:tabs>
          <w:tab w:val="left" w:pos="284"/>
        </w:tabs>
        <w:ind w:right="-1"/>
        <w:jc w:val="center"/>
        <w:rPr>
          <w:rFonts w:ascii="Verdana" w:hAnsi="Verdana"/>
          <w:sz w:val="20"/>
          <w:szCs w:val="20"/>
        </w:rPr>
      </w:pPr>
      <w:r w:rsidRPr="008C3588">
        <w:rPr>
          <w:rFonts w:ascii="Verdana" w:hAnsi="Verdana"/>
          <w:noProof/>
          <w:sz w:val="20"/>
          <w:szCs w:val="20"/>
        </w:rPr>
        <w:drawing>
          <wp:inline distT="0" distB="0" distL="0" distR="0" wp14:anchorId="6F256722" wp14:editId="08F27326">
            <wp:extent cx="3029538" cy="2220617"/>
            <wp:effectExtent l="0" t="0" r="0" b="8255"/>
            <wp:docPr id="4" name="Imagem 4" descr="https://2.bp.blogspot.com/-dl24_P5kj7s/V4bM846H2nI/AAAAAAAAFPA/W0OK92k1ATotmLN18rY31yiX4dM4ZXAWgCLcB/s400/Roma%2BAnti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dl24_P5kj7s/V4bM846H2nI/AAAAAAAAFPA/W0OK92k1ATotmLN18rY31yiX4dM4ZXAWgCLcB/s400/Roma%2BAntig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250" cy="2224804"/>
                    </a:xfrm>
                    <a:prstGeom prst="rect">
                      <a:avLst/>
                    </a:prstGeom>
                    <a:noFill/>
                    <a:ln>
                      <a:noFill/>
                    </a:ln>
                  </pic:spPr>
                </pic:pic>
              </a:graphicData>
            </a:graphic>
          </wp:inline>
        </w:drawing>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bCs/>
          <w:sz w:val="20"/>
          <w:szCs w:val="20"/>
        </w:rPr>
        <w:t xml:space="preserve">Essa é a imagem de um mosaico elaborado na província romana da África, atuais Tunísia e Argélia, no séc. IV </w:t>
      </w:r>
      <w:proofErr w:type="gramStart"/>
      <w:r w:rsidRPr="008C3588">
        <w:rPr>
          <w:rFonts w:ascii="Verdana" w:hAnsi="Verdana"/>
          <w:bCs/>
          <w:sz w:val="20"/>
          <w:szCs w:val="20"/>
        </w:rPr>
        <w:t>d.C.</w:t>
      </w:r>
      <w:proofErr w:type="gramEnd"/>
      <w:r w:rsidRPr="008C3588">
        <w:rPr>
          <w:rFonts w:ascii="Verdana" w:hAnsi="Verdana"/>
          <w:bCs/>
          <w:sz w:val="20"/>
          <w:szCs w:val="20"/>
        </w:rPr>
        <w:t xml:space="preserve"> Ela mostra um senhor de terras vândalo, povo germânico, que conquistara a região.</w:t>
      </w:r>
    </w:p>
    <w:p w:rsidR="008C3588" w:rsidRPr="008C3588" w:rsidRDefault="008C3588" w:rsidP="008C3588">
      <w:pPr>
        <w:tabs>
          <w:tab w:val="left" w:pos="284"/>
        </w:tabs>
        <w:ind w:right="-1"/>
        <w:jc w:val="both"/>
        <w:rPr>
          <w:rFonts w:ascii="Verdana" w:hAnsi="Verdana"/>
          <w:sz w:val="20"/>
          <w:szCs w:val="20"/>
        </w:rPr>
      </w:pPr>
    </w:p>
    <w:p w:rsidR="008C3588" w:rsidRDefault="008C3588" w:rsidP="008C3588">
      <w:pPr>
        <w:tabs>
          <w:tab w:val="left" w:pos="284"/>
        </w:tabs>
        <w:ind w:right="-1"/>
        <w:jc w:val="both"/>
        <w:rPr>
          <w:rFonts w:ascii="Verdana" w:hAnsi="Verdana"/>
          <w:bCs/>
          <w:sz w:val="20"/>
          <w:szCs w:val="20"/>
        </w:rPr>
      </w:pPr>
      <w:r w:rsidRPr="008C3588">
        <w:rPr>
          <w:rFonts w:ascii="Verdana" w:hAnsi="Verdana"/>
          <w:bCs/>
          <w:sz w:val="20"/>
          <w:szCs w:val="20"/>
        </w:rPr>
        <w:t xml:space="preserve">Sobre essa imagem, é CORRETO afirmar </w:t>
      </w:r>
      <w:proofErr w:type="gramStart"/>
      <w:r w:rsidRPr="008C3588">
        <w:rPr>
          <w:rFonts w:ascii="Verdana" w:hAnsi="Verdana"/>
          <w:bCs/>
          <w:sz w:val="20"/>
          <w:szCs w:val="20"/>
        </w:rPr>
        <w:t>que</w:t>
      </w:r>
      <w:proofErr w:type="gramEnd"/>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proofErr w:type="gramStart"/>
      <w:r w:rsidRPr="008C3588">
        <w:rPr>
          <w:rFonts w:ascii="Verdana" w:hAnsi="Verdana"/>
          <w:sz w:val="20"/>
          <w:szCs w:val="20"/>
        </w:rPr>
        <w:lastRenderedPageBreak/>
        <w:t>a</w:t>
      </w:r>
      <w:proofErr w:type="gramEnd"/>
      <w:r w:rsidRPr="008C3588">
        <w:rPr>
          <w:rFonts w:ascii="Verdana" w:hAnsi="Verdana"/>
          <w:sz w:val="20"/>
          <w:szCs w:val="20"/>
        </w:rPr>
        <w:t>) a presença do cavalo é uma clara inserção germânica, pois os romanos não haviam domesticado o animal.   </w:t>
      </w:r>
    </w:p>
    <w:p w:rsidR="008C3588" w:rsidRPr="008C3588" w:rsidRDefault="008C3588" w:rsidP="008C3588">
      <w:pPr>
        <w:tabs>
          <w:tab w:val="left" w:pos="284"/>
        </w:tabs>
        <w:ind w:right="-1"/>
        <w:jc w:val="both"/>
        <w:rPr>
          <w:rFonts w:ascii="Verdana" w:hAnsi="Verdana"/>
          <w:sz w:val="20"/>
          <w:szCs w:val="20"/>
        </w:rPr>
      </w:pPr>
      <w:proofErr w:type="gramStart"/>
      <w:r w:rsidRPr="008C3588">
        <w:rPr>
          <w:rFonts w:ascii="Verdana" w:hAnsi="Verdana"/>
          <w:sz w:val="20"/>
          <w:szCs w:val="20"/>
        </w:rPr>
        <w:t>b)</w:t>
      </w:r>
      <w:proofErr w:type="gramEnd"/>
      <w:r w:rsidRPr="008C3588">
        <w:rPr>
          <w:rFonts w:ascii="Verdana" w:hAnsi="Verdana"/>
          <w:sz w:val="20"/>
          <w:szCs w:val="20"/>
        </w:rPr>
        <w:t> a casa fortificada à esquerda é uma criação germânica, resultado da necessidade de se proteger em território recém-conquistado.   </w:t>
      </w:r>
    </w:p>
    <w:p w:rsidR="008C3588" w:rsidRPr="008C3588" w:rsidRDefault="008C3588" w:rsidP="008C3588">
      <w:pPr>
        <w:tabs>
          <w:tab w:val="left" w:pos="284"/>
        </w:tabs>
        <w:ind w:right="-1"/>
        <w:jc w:val="both"/>
        <w:rPr>
          <w:rFonts w:ascii="Verdana" w:hAnsi="Verdana"/>
          <w:sz w:val="20"/>
          <w:szCs w:val="20"/>
        </w:rPr>
      </w:pPr>
      <w:proofErr w:type="gramStart"/>
      <w:r w:rsidRPr="008C3588">
        <w:rPr>
          <w:rFonts w:ascii="Verdana" w:hAnsi="Verdana"/>
          <w:sz w:val="20"/>
          <w:szCs w:val="20"/>
        </w:rPr>
        <w:t>c)</w:t>
      </w:r>
      <w:proofErr w:type="gramEnd"/>
      <w:r w:rsidRPr="008C3588">
        <w:rPr>
          <w:rFonts w:ascii="Verdana" w:hAnsi="Verdana"/>
          <w:sz w:val="20"/>
          <w:szCs w:val="20"/>
        </w:rPr>
        <w:t> a capa e as calças que o personagem usa são tipicamente germânicas, adaptadas à vida sobre cavalos e diferentes das togas romanas.   </w:t>
      </w:r>
    </w:p>
    <w:p w:rsidR="008C3588" w:rsidRPr="008C3588" w:rsidRDefault="008C3588" w:rsidP="008C3588">
      <w:pPr>
        <w:tabs>
          <w:tab w:val="left" w:pos="284"/>
        </w:tabs>
        <w:ind w:right="-1"/>
        <w:jc w:val="both"/>
        <w:rPr>
          <w:rFonts w:ascii="Verdana" w:hAnsi="Verdana"/>
          <w:sz w:val="20"/>
          <w:szCs w:val="20"/>
        </w:rPr>
      </w:pPr>
      <w:proofErr w:type="gramStart"/>
      <w:r w:rsidRPr="008C3588">
        <w:rPr>
          <w:rFonts w:ascii="Verdana" w:hAnsi="Verdana"/>
          <w:sz w:val="20"/>
          <w:szCs w:val="20"/>
        </w:rPr>
        <w:t>d)</w:t>
      </w:r>
      <w:proofErr w:type="gramEnd"/>
      <w:r w:rsidRPr="008C3588">
        <w:rPr>
          <w:rFonts w:ascii="Verdana" w:hAnsi="Verdana"/>
          <w:sz w:val="20"/>
          <w:szCs w:val="20"/>
        </w:rPr>
        <w:t> a arte do mosaico existia somente na África do Norte, sendo desenvolvida pelos cartagineses séculos antes de Cristo.   </w:t>
      </w:r>
    </w:p>
    <w:p w:rsidR="008C3588" w:rsidRPr="008C3588" w:rsidRDefault="008C3588" w:rsidP="008C3588">
      <w:pPr>
        <w:tabs>
          <w:tab w:val="left" w:pos="284"/>
        </w:tabs>
        <w:ind w:right="-1"/>
        <w:jc w:val="both"/>
        <w:rPr>
          <w:rFonts w:ascii="Verdana" w:hAnsi="Verdana"/>
          <w:sz w:val="20"/>
          <w:szCs w:val="20"/>
        </w:rPr>
      </w:pPr>
      <w:proofErr w:type="gramStart"/>
      <w:r w:rsidRPr="008C3588">
        <w:rPr>
          <w:rFonts w:ascii="Verdana" w:hAnsi="Verdana"/>
          <w:sz w:val="20"/>
          <w:szCs w:val="20"/>
        </w:rPr>
        <w:t>e</w:t>
      </w:r>
      <w:proofErr w:type="gramEnd"/>
      <w:r w:rsidRPr="008C3588">
        <w:rPr>
          <w:rFonts w:ascii="Verdana" w:hAnsi="Verdana"/>
          <w:sz w:val="20"/>
          <w:szCs w:val="20"/>
        </w:rPr>
        <w:t>) a tecnologia para a montaria, como a sela e os arreios, foi invenção germânica. Os romanos as desconheciam. </w:t>
      </w:r>
      <w:proofErr w:type="gramStart"/>
      <w:r w:rsidRPr="008C3588">
        <w:rPr>
          <w:rFonts w:ascii="Verdana" w:hAnsi="Verdana"/>
          <w:sz w:val="20"/>
          <w:szCs w:val="20"/>
        </w:rPr>
        <w:t>  </w:t>
      </w:r>
      <w:proofErr w:type="gramEnd"/>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w:t>
      </w:r>
      <w:r>
        <w:rPr>
          <w:rFonts w:ascii="Verdana" w:hAnsi="Verdana"/>
          <w:b/>
          <w:sz w:val="20"/>
          <w:szCs w:val="20"/>
        </w:rPr>
        <w:t>7</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grandiosidade do Império Romano criava muitos problemas administrativos e conflitos de poder, dificultando a ação dos seus governantes. Na arte, os romanos seguiram soluções práticas para facilitar sua vida urbana. A arquitetura romana, por exemplo, foi:</w:t>
      </w:r>
    </w:p>
    <w:p w:rsid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marcada pela influência dos etruscos no uso do arco e da abóbada.</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b) definida pelas influências grega e egípcia, o que resultou em construções grandiosas em homenagem aos deuses.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c) marcada pela utilização de pedras e tijolos, utilizados em grandes edifícios públicos.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d) suntuosa nas construções públicas, que eram de grande originalidade para a época.</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e) baseada no uso exclusivo do arco, graças à influência dos mesopotâmicos.</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w:t>
      </w:r>
      <w:r>
        <w:rPr>
          <w:rFonts w:ascii="Verdana" w:hAnsi="Verdana"/>
          <w:b/>
          <w:sz w:val="20"/>
          <w:szCs w:val="20"/>
        </w:rPr>
        <w:t>8</w:t>
      </w:r>
    </w:p>
    <w:p w:rsidR="008C3588" w:rsidRDefault="008C3588" w:rsidP="008C3588">
      <w:pPr>
        <w:tabs>
          <w:tab w:val="left" w:pos="284"/>
        </w:tabs>
        <w:ind w:right="-1"/>
        <w:jc w:val="both"/>
        <w:rPr>
          <w:rFonts w:ascii="Verdana" w:hAnsi="Verdana"/>
          <w:sz w:val="20"/>
          <w:szCs w:val="20"/>
        </w:rPr>
      </w:pPr>
      <w:r w:rsidRPr="008C3588">
        <w:rPr>
          <w:rFonts w:ascii="Verdana" w:hAnsi="Verdana"/>
          <w:sz w:val="20"/>
          <w:szCs w:val="20"/>
        </w:rPr>
        <w:t>Nos últimos anos, a indústria hollywoodiana investiu em filmes sobre a Antiguidade Clássica que se tornaram grandes sucessos. Heróis como Máximo em “Gladiador” ou Aquiles em “Troia” não deixam de representar um estímulo para um conhecimento aprofundado desse momento histórico. A respeito do referido período você pode afirmar que:</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I. No século V </w:t>
      </w:r>
      <w:proofErr w:type="gramStart"/>
      <w:r w:rsidRPr="008C3588">
        <w:rPr>
          <w:rFonts w:ascii="Verdana" w:hAnsi="Verdana"/>
          <w:sz w:val="20"/>
          <w:szCs w:val="20"/>
        </w:rPr>
        <w:t>a.C.</w:t>
      </w:r>
      <w:proofErr w:type="gramEnd"/>
      <w:r w:rsidRPr="008C3588">
        <w:rPr>
          <w:rFonts w:ascii="Verdana" w:hAnsi="Verdana"/>
          <w:sz w:val="20"/>
          <w:szCs w:val="20"/>
        </w:rPr>
        <w:t xml:space="preserve"> os gregos consideravam a polis como o único contexto em que o homem podia realizar as suas capacidades espirituais, morais e intelectuais, ou seja, a sua cidadania.</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II. O princípio de liberdade política, fundamental à política grega e estranho à experiência política do Oriente Próximo, era vital para a conformação do ideal democrático no Ocidente.</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III. A grande realização de Roma foi transcender a estreita orientação política da </w:t>
      </w:r>
      <w:proofErr w:type="gramStart"/>
      <w:r w:rsidRPr="008C3588">
        <w:rPr>
          <w:rFonts w:ascii="Verdana" w:hAnsi="Verdana"/>
          <w:sz w:val="20"/>
          <w:szCs w:val="20"/>
        </w:rPr>
        <w:t>cidade-Estado</w:t>
      </w:r>
      <w:proofErr w:type="gramEnd"/>
      <w:r w:rsidRPr="008C3588">
        <w:rPr>
          <w:rFonts w:ascii="Verdana" w:hAnsi="Verdana"/>
          <w:sz w:val="20"/>
          <w:szCs w:val="20"/>
        </w:rPr>
        <w:t xml:space="preserve"> e criar um Estado universal que unificou as diferentes sociedades do mundo mediterrâneo.</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IV. Entre os resultados do imperialismo romano sobressaem-se o afluxo de capitais, desenvolvimento de uma economia monetária, a concentração da propriedade fundiária e o crescimento da mão de obra servil.</w:t>
      </w:r>
    </w:p>
    <w:p w:rsidR="008C3588" w:rsidRDefault="008C3588" w:rsidP="008C3588">
      <w:pPr>
        <w:tabs>
          <w:tab w:val="left" w:pos="284"/>
        </w:tabs>
        <w:ind w:right="-1"/>
        <w:jc w:val="both"/>
        <w:rPr>
          <w:rFonts w:ascii="Verdana" w:hAnsi="Verdana"/>
          <w:sz w:val="20"/>
          <w:szCs w:val="20"/>
        </w:rPr>
      </w:pPr>
      <w:r w:rsidRPr="008C3588">
        <w:rPr>
          <w:rFonts w:ascii="Verdana" w:hAnsi="Verdana"/>
          <w:sz w:val="20"/>
          <w:szCs w:val="20"/>
        </w:rPr>
        <w:t>Com relação a estas afirmativas, você pode concluir que:</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Todas as proposições estão corretas;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b) Apenas as proposições II, III e IV estão corretas;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c) Apenas as proposições I, II e IV estão corretas;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d) Apenas as proposições I, II e III estão corretas;</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e) Todas as proposições estão erradas.</w:t>
      </w:r>
    </w:p>
    <w:p w:rsidR="008C3588" w:rsidRP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b/>
          <w:sz w:val="20"/>
          <w:szCs w:val="20"/>
        </w:rPr>
      </w:pPr>
      <w:r w:rsidRPr="008C3588">
        <w:rPr>
          <w:rFonts w:ascii="Verdana" w:hAnsi="Verdana"/>
          <w:b/>
          <w:sz w:val="20"/>
          <w:szCs w:val="20"/>
        </w:rPr>
        <w:t>QUESTÃO 0</w:t>
      </w:r>
      <w:r>
        <w:rPr>
          <w:rFonts w:ascii="Verdana" w:hAnsi="Verdana"/>
          <w:b/>
          <w:sz w:val="20"/>
          <w:szCs w:val="20"/>
        </w:rPr>
        <w:t>9</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 xml:space="preserve">O advento do cristianismo representou uma revolução na história ocidental, ultrapassando a dimensão religiosa. Ele influenciou de maneira decisiva as estruturas políticas, sociais, culturais e econômicas do Ocidente. Tendo sido perseguido de forma implacável durante um longo período, o cristianismo foi incorporado pelo Império Romano no governo de Constantino. Ao longo do processo histórico que propiciou a expansão do movimento cristão, observa-se </w:t>
      </w:r>
      <w:proofErr w:type="gramStart"/>
      <w:r w:rsidRPr="008C3588">
        <w:rPr>
          <w:rFonts w:ascii="Verdana" w:hAnsi="Verdana"/>
          <w:sz w:val="20"/>
          <w:szCs w:val="20"/>
        </w:rPr>
        <w:t>que</w:t>
      </w:r>
      <w:proofErr w:type="gramEnd"/>
    </w:p>
    <w:p w:rsidR="008C3588" w:rsidRDefault="008C3588" w:rsidP="008C3588">
      <w:pPr>
        <w:tabs>
          <w:tab w:val="left" w:pos="284"/>
        </w:tabs>
        <w:ind w:right="-1"/>
        <w:jc w:val="both"/>
        <w:rPr>
          <w:rFonts w:ascii="Verdana" w:hAnsi="Verdana"/>
          <w:sz w:val="20"/>
          <w:szCs w:val="20"/>
        </w:rPr>
      </w:pP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a) a ampliação e consolidação do Império Romano resultaram essencialmente de sua aliança precoce com o movimento cristão, sendo que este representou um instrumento formidável de sustentação para o governo imperial.</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b) o cristianismo proporcionou a dinamização da economia do Império Romano, acelerando o processo do colonato que havia sido iniciado na crise do século III, garantindo a hegemonia de Roma sobre todo o mundo mediterrâneo.</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c) o cristianismo apresentava um caráter herético e subversivo, na medida em que rompia com os dogmas judaicos e, ao mesmo tempo, representava um fator de desestruturação social e política para o governo de Roma.</w:t>
      </w:r>
    </w:p>
    <w:p w:rsidR="008C3588" w:rsidRPr="008C3588" w:rsidRDefault="008C3588" w:rsidP="008C3588">
      <w:pPr>
        <w:tabs>
          <w:tab w:val="left" w:pos="284"/>
        </w:tabs>
        <w:ind w:right="-1"/>
        <w:jc w:val="both"/>
        <w:rPr>
          <w:rFonts w:ascii="Verdana" w:hAnsi="Verdana"/>
          <w:sz w:val="20"/>
          <w:szCs w:val="20"/>
        </w:rPr>
      </w:pPr>
      <w:r w:rsidRPr="008C3588">
        <w:rPr>
          <w:rFonts w:ascii="Verdana" w:hAnsi="Verdana"/>
          <w:sz w:val="20"/>
          <w:szCs w:val="20"/>
        </w:rPr>
        <w:t>d) o Império Romano apresentou uma forte expansão de suas fronteiras a partir da conquista da Gália e da Germânia, tendo sido favorecido nesse processo pela conversão das populações dessas regiões ao cristianismo.</w:t>
      </w:r>
    </w:p>
    <w:p w:rsidR="000A6089" w:rsidRPr="008C3588" w:rsidRDefault="000A6089" w:rsidP="008C3588">
      <w:pPr>
        <w:tabs>
          <w:tab w:val="left" w:pos="284"/>
        </w:tabs>
        <w:ind w:right="-1"/>
        <w:jc w:val="both"/>
        <w:rPr>
          <w:rFonts w:ascii="Verdana" w:hAnsi="Verdana"/>
          <w:sz w:val="20"/>
          <w:szCs w:val="20"/>
        </w:rPr>
      </w:pPr>
      <w:bookmarkStart w:id="0" w:name="_GoBack"/>
      <w:bookmarkEnd w:id="0"/>
    </w:p>
    <w:sectPr w:rsidR="000A6089" w:rsidRPr="008C3588" w:rsidSect="00BF35E6">
      <w:headerReference w:type="first" r:id="rId11"/>
      <w:pgSz w:w="11906" w:h="16838"/>
      <w:pgMar w:top="426" w:right="567" w:bottom="142"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9F" w:rsidRDefault="00125B9F" w:rsidP="00E825F4">
      <w:r>
        <w:separator/>
      </w:r>
    </w:p>
  </w:endnote>
  <w:endnote w:type="continuationSeparator" w:id="0">
    <w:p w:rsidR="00125B9F" w:rsidRDefault="00125B9F" w:rsidP="00E8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9F" w:rsidRDefault="00125B9F" w:rsidP="00E825F4">
      <w:r>
        <w:separator/>
      </w:r>
    </w:p>
  </w:footnote>
  <w:footnote w:type="continuationSeparator" w:id="0">
    <w:p w:rsidR="00125B9F" w:rsidRDefault="00125B9F" w:rsidP="00E8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3" w:rsidRDefault="00077E2D" w:rsidP="00A258C4">
    <w:pPr>
      <w:pStyle w:val="Cabealho"/>
      <w:jc w:val="both"/>
    </w:pPr>
    <w:r>
      <w:rPr>
        <w:noProof/>
        <w:lang w:eastAsia="pt-BR"/>
      </w:rPr>
      <mc:AlternateContent>
        <mc:Choice Requires="wps">
          <w:drawing>
            <wp:anchor distT="0" distB="0" distL="114300" distR="114300" simplePos="0" relativeHeight="251666432" behindDoc="0" locked="0" layoutInCell="1" allowOverlap="1" wp14:anchorId="2889F52D" wp14:editId="4F8F98F6">
              <wp:simplePos x="0" y="0"/>
              <wp:positionH relativeFrom="column">
                <wp:posOffset>1478280</wp:posOffset>
              </wp:positionH>
              <wp:positionV relativeFrom="paragraph">
                <wp:posOffset>95885</wp:posOffset>
              </wp:positionV>
              <wp:extent cx="6619875" cy="9334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33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E2D" w:rsidRPr="00077E2D" w:rsidRDefault="008C3588" w:rsidP="00077E2D">
                          <w:pPr>
                            <w:pStyle w:val="NormalWeb"/>
                            <w:spacing w:before="0" w:beforeAutospacing="0" w:after="0" w:afterAutospacing="0"/>
                            <w:rPr>
                              <w:rStyle w:val="Forte"/>
                              <w:rFonts w:ascii="Verdana" w:hAnsi="Verdana" w:cs="Arial"/>
                              <w:sz w:val="20"/>
                              <w:szCs w:val="20"/>
                            </w:rPr>
                          </w:pPr>
                          <w:r>
                            <w:rPr>
                              <w:rFonts w:ascii="Verdana" w:hAnsi="Verdana" w:cs="Arial"/>
                              <w:b/>
                              <w:sz w:val="20"/>
                              <w:szCs w:val="20"/>
                            </w:rPr>
                            <w:t xml:space="preserve">Pré-vestibular </w:t>
                          </w:r>
                          <w:r w:rsidR="00595930" w:rsidRPr="00077E2D">
                            <w:rPr>
                              <w:rFonts w:ascii="Verdana" w:hAnsi="Verdana" w:cs="Arial"/>
                              <w:b/>
                              <w:sz w:val="20"/>
                              <w:szCs w:val="20"/>
                            </w:rPr>
                            <w:t xml:space="preserve">- </w:t>
                          </w:r>
                          <w:r w:rsidR="00967623" w:rsidRPr="00077E2D">
                            <w:rPr>
                              <w:rStyle w:val="Forte"/>
                              <w:rFonts w:ascii="Verdana" w:hAnsi="Verdana" w:cs="Arial"/>
                              <w:sz w:val="20"/>
                              <w:szCs w:val="20"/>
                            </w:rPr>
                            <w:t>Atividade Extraclasse para a semana de 16 a 21 de março</w:t>
                          </w:r>
                          <w:r w:rsidR="00211ECB" w:rsidRPr="00077E2D">
                            <w:rPr>
                              <w:rStyle w:val="Forte"/>
                              <w:rFonts w:ascii="Verdana" w:hAnsi="Verdana" w:cs="Arial"/>
                              <w:sz w:val="20"/>
                              <w:szCs w:val="20"/>
                            </w:rPr>
                            <w:t>.</w:t>
                          </w:r>
                          <w:r w:rsidR="00077E2D" w:rsidRPr="00077E2D">
                            <w:rPr>
                              <w:rStyle w:val="Forte"/>
                              <w:rFonts w:ascii="Verdana" w:hAnsi="Verdana" w:cs="Arial"/>
                              <w:sz w:val="20"/>
                              <w:szCs w:val="20"/>
                            </w:rPr>
                            <w:t xml:space="preserve"> </w:t>
                          </w:r>
                        </w:p>
                        <w:p w:rsidR="00077E2D" w:rsidRDefault="00077E2D" w:rsidP="00077E2D">
                          <w:pPr>
                            <w:pStyle w:val="NormalWeb"/>
                            <w:spacing w:before="0" w:beforeAutospacing="0" w:after="0" w:afterAutospacing="0"/>
                            <w:rPr>
                              <w:rStyle w:val="Forte"/>
                              <w:rFonts w:ascii="Verdana" w:hAnsi="Verdana" w:cs="Arial"/>
                              <w:sz w:val="20"/>
                              <w:szCs w:val="20"/>
                            </w:rPr>
                          </w:pPr>
                        </w:p>
                        <w:p w:rsidR="00967623" w:rsidRPr="00077E2D" w:rsidRDefault="00077E2D" w:rsidP="00077E2D">
                          <w:pPr>
                            <w:pStyle w:val="NormalWeb"/>
                            <w:spacing w:before="0" w:beforeAutospacing="0" w:after="0" w:afterAutospacing="0"/>
                            <w:rPr>
                              <w:rFonts w:ascii="Verdana" w:hAnsi="Verdana" w:cs="Arial"/>
                              <w:b/>
                              <w:sz w:val="20"/>
                              <w:szCs w:val="20"/>
                            </w:rPr>
                          </w:pPr>
                          <w:r w:rsidRPr="00077E2D">
                            <w:rPr>
                              <w:rStyle w:val="Forte"/>
                              <w:rFonts w:ascii="Verdana" w:hAnsi="Verdana" w:cs="Arial"/>
                              <w:sz w:val="20"/>
                              <w:szCs w:val="20"/>
                            </w:rPr>
                            <w:t>(</w:t>
                          </w:r>
                          <w:r w:rsidRPr="00077E2D">
                            <w:rPr>
                              <w:rFonts w:ascii="Verdana" w:hAnsi="Verdana" w:cs="Arial"/>
                              <w:b/>
                              <w:sz w:val="20"/>
                              <w:szCs w:val="20"/>
                            </w:rPr>
                            <w:t>PERÍODO DE RECOLHIMENTO – CORONAVÍRUS)</w:t>
                          </w:r>
                        </w:p>
                        <w:p w:rsidR="00077E2D" w:rsidRDefault="00077E2D" w:rsidP="00077E2D">
                          <w:pPr>
                            <w:rPr>
                              <w:rFonts w:ascii="Verdana" w:hAnsi="Verdana"/>
                              <w:b/>
                              <w:sz w:val="20"/>
                              <w:szCs w:val="20"/>
                            </w:rPr>
                          </w:pPr>
                        </w:p>
                        <w:p w:rsidR="00A46AB3" w:rsidRPr="00077E2D" w:rsidRDefault="0088736D" w:rsidP="00077E2D">
                          <w:pPr>
                            <w:rPr>
                              <w:rFonts w:ascii="Verdana" w:hAnsi="Verdana"/>
                              <w:b/>
                              <w:sz w:val="20"/>
                              <w:szCs w:val="20"/>
                            </w:rPr>
                          </w:pPr>
                          <w:r>
                            <w:rPr>
                              <w:rFonts w:ascii="Verdana" w:hAnsi="Verdana"/>
                              <w:b/>
                              <w:sz w:val="20"/>
                              <w:szCs w:val="20"/>
                            </w:rPr>
                            <w:t>Arte</w:t>
                          </w:r>
                          <w:r w:rsidR="007C129A" w:rsidRPr="00077E2D">
                            <w:rPr>
                              <w:rFonts w:ascii="Verdana" w:hAnsi="Verdana"/>
                              <w:b/>
                              <w:sz w:val="20"/>
                              <w:szCs w:val="20"/>
                            </w:rPr>
                            <w:t xml:space="preserve"> </w:t>
                          </w:r>
                          <w:r w:rsidR="00CC5CD5" w:rsidRPr="00077E2D">
                            <w:rPr>
                              <w:rFonts w:ascii="Verdana" w:hAnsi="Verdana"/>
                              <w:b/>
                              <w:sz w:val="20"/>
                              <w:szCs w:val="20"/>
                            </w:rPr>
                            <w:t>–</w:t>
                          </w:r>
                          <w:r w:rsidR="00EE3ADB" w:rsidRPr="00077E2D">
                            <w:rPr>
                              <w:rFonts w:ascii="Verdana" w:hAnsi="Verdana"/>
                              <w:b/>
                              <w:sz w:val="20"/>
                              <w:szCs w:val="20"/>
                            </w:rPr>
                            <w:t xml:space="preserve"> </w:t>
                          </w:r>
                          <w:r>
                            <w:rPr>
                              <w:rFonts w:ascii="Verdana" w:hAnsi="Verdana"/>
                              <w:b/>
                              <w:sz w:val="20"/>
                              <w:szCs w:val="20"/>
                            </w:rPr>
                            <w:t>Professor Gonçalo</w:t>
                          </w:r>
                          <w:r w:rsidR="000A6089">
                            <w:rPr>
                              <w:rFonts w:ascii="Verdana" w:hAnsi="Verdana"/>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6.4pt;margin-top:7.55pt;width:521.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" stroked="f">
              <v:fill opacity="0"/>
              <v:textbox>
                <w:txbxContent>
                  <w:p w:rsidR="00077E2D" w:rsidRPr="00077E2D" w:rsidRDefault="008C3588" w:rsidP="00077E2D">
                    <w:pPr>
                      <w:pStyle w:val="NormalWeb"/>
                      <w:spacing w:before="0" w:beforeAutospacing="0" w:after="0" w:afterAutospacing="0"/>
                      <w:rPr>
                        <w:rStyle w:val="Forte"/>
                        <w:rFonts w:ascii="Verdana" w:hAnsi="Verdana" w:cs="Arial"/>
                        <w:sz w:val="20"/>
                        <w:szCs w:val="20"/>
                      </w:rPr>
                    </w:pPr>
                    <w:r>
                      <w:rPr>
                        <w:rFonts w:ascii="Verdana" w:hAnsi="Verdana" w:cs="Arial"/>
                        <w:b/>
                        <w:sz w:val="20"/>
                        <w:szCs w:val="20"/>
                      </w:rPr>
                      <w:t xml:space="preserve">Pré-vestibular </w:t>
                    </w:r>
                    <w:r w:rsidR="00595930" w:rsidRPr="00077E2D">
                      <w:rPr>
                        <w:rFonts w:ascii="Verdana" w:hAnsi="Verdana" w:cs="Arial"/>
                        <w:b/>
                        <w:sz w:val="20"/>
                        <w:szCs w:val="20"/>
                      </w:rPr>
                      <w:t xml:space="preserve">- </w:t>
                    </w:r>
                    <w:r w:rsidR="00967623" w:rsidRPr="00077E2D">
                      <w:rPr>
                        <w:rStyle w:val="Forte"/>
                        <w:rFonts w:ascii="Verdana" w:hAnsi="Verdana" w:cs="Arial"/>
                        <w:sz w:val="20"/>
                        <w:szCs w:val="20"/>
                      </w:rPr>
                      <w:t>Atividade Extraclasse para a semana de 16 a 21 de março</w:t>
                    </w:r>
                    <w:r w:rsidR="00211ECB" w:rsidRPr="00077E2D">
                      <w:rPr>
                        <w:rStyle w:val="Forte"/>
                        <w:rFonts w:ascii="Verdana" w:hAnsi="Verdana" w:cs="Arial"/>
                        <w:sz w:val="20"/>
                        <w:szCs w:val="20"/>
                      </w:rPr>
                      <w:t>.</w:t>
                    </w:r>
                    <w:r w:rsidR="00077E2D" w:rsidRPr="00077E2D">
                      <w:rPr>
                        <w:rStyle w:val="Forte"/>
                        <w:rFonts w:ascii="Verdana" w:hAnsi="Verdana" w:cs="Arial"/>
                        <w:sz w:val="20"/>
                        <w:szCs w:val="20"/>
                      </w:rPr>
                      <w:t xml:space="preserve"> </w:t>
                    </w:r>
                  </w:p>
                  <w:p w:rsidR="00077E2D" w:rsidRDefault="00077E2D" w:rsidP="00077E2D">
                    <w:pPr>
                      <w:pStyle w:val="NormalWeb"/>
                      <w:spacing w:before="0" w:beforeAutospacing="0" w:after="0" w:afterAutospacing="0"/>
                      <w:rPr>
                        <w:rStyle w:val="Forte"/>
                        <w:rFonts w:ascii="Verdana" w:hAnsi="Verdana" w:cs="Arial"/>
                        <w:sz w:val="20"/>
                        <w:szCs w:val="20"/>
                      </w:rPr>
                    </w:pPr>
                  </w:p>
                  <w:p w:rsidR="00967623" w:rsidRPr="00077E2D" w:rsidRDefault="00077E2D" w:rsidP="00077E2D">
                    <w:pPr>
                      <w:pStyle w:val="NormalWeb"/>
                      <w:spacing w:before="0" w:beforeAutospacing="0" w:after="0" w:afterAutospacing="0"/>
                      <w:rPr>
                        <w:rFonts w:ascii="Verdana" w:hAnsi="Verdana" w:cs="Arial"/>
                        <w:b/>
                        <w:sz w:val="20"/>
                        <w:szCs w:val="20"/>
                      </w:rPr>
                    </w:pPr>
                    <w:r w:rsidRPr="00077E2D">
                      <w:rPr>
                        <w:rStyle w:val="Forte"/>
                        <w:rFonts w:ascii="Verdana" w:hAnsi="Verdana" w:cs="Arial"/>
                        <w:sz w:val="20"/>
                        <w:szCs w:val="20"/>
                      </w:rPr>
                      <w:t>(</w:t>
                    </w:r>
                    <w:r w:rsidRPr="00077E2D">
                      <w:rPr>
                        <w:rFonts w:ascii="Verdana" w:hAnsi="Verdana" w:cs="Arial"/>
                        <w:b/>
                        <w:sz w:val="20"/>
                        <w:szCs w:val="20"/>
                      </w:rPr>
                      <w:t>PERÍODO DE RECOLHIMENTO – CORONAVÍRUS)</w:t>
                    </w:r>
                  </w:p>
                  <w:p w:rsidR="00077E2D" w:rsidRDefault="00077E2D" w:rsidP="00077E2D">
                    <w:pPr>
                      <w:rPr>
                        <w:rFonts w:ascii="Verdana" w:hAnsi="Verdana"/>
                        <w:b/>
                        <w:sz w:val="20"/>
                        <w:szCs w:val="20"/>
                      </w:rPr>
                    </w:pPr>
                  </w:p>
                  <w:p w:rsidR="00A46AB3" w:rsidRPr="00077E2D" w:rsidRDefault="0088736D" w:rsidP="00077E2D">
                    <w:pPr>
                      <w:rPr>
                        <w:rFonts w:ascii="Verdana" w:hAnsi="Verdana"/>
                        <w:b/>
                        <w:sz w:val="20"/>
                        <w:szCs w:val="20"/>
                      </w:rPr>
                    </w:pPr>
                    <w:r>
                      <w:rPr>
                        <w:rFonts w:ascii="Verdana" w:hAnsi="Verdana"/>
                        <w:b/>
                        <w:sz w:val="20"/>
                        <w:szCs w:val="20"/>
                      </w:rPr>
                      <w:t>Arte</w:t>
                    </w:r>
                    <w:r w:rsidR="007C129A" w:rsidRPr="00077E2D">
                      <w:rPr>
                        <w:rFonts w:ascii="Verdana" w:hAnsi="Verdana"/>
                        <w:b/>
                        <w:sz w:val="20"/>
                        <w:szCs w:val="20"/>
                      </w:rPr>
                      <w:t xml:space="preserve"> </w:t>
                    </w:r>
                    <w:r w:rsidR="00CC5CD5" w:rsidRPr="00077E2D">
                      <w:rPr>
                        <w:rFonts w:ascii="Verdana" w:hAnsi="Verdana"/>
                        <w:b/>
                        <w:sz w:val="20"/>
                        <w:szCs w:val="20"/>
                      </w:rPr>
                      <w:t>–</w:t>
                    </w:r>
                    <w:r w:rsidR="00EE3ADB" w:rsidRPr="00077E2D">
                      <w:rPr>
                        <w:rFonts w:ascii="Verdana" w:hAnsi="Verdana"/>
                        <w:b/>
                        <w:sz w:val="20"/>
                        <w:szCs w:val="20"/>
                      </w:rPr>
                      <w:t xml:space="preserve"> </w:t>
                    </w:r>
                    <w:r>
                      <w:rPr>
                        <w:rFonts w:ascii="Verdana" w:hAnsi="Verdana"/>
                        <w:b/>
                        <w:sz w:val="20"/>
                        <w:szCs w:val="20"/>
                      </w:rPr>
                      <w:t>Professor Gonçalo</w:t>
                    </w:r>
                    <w:r w:rsidR="000A6089">
                      <w:rPr>
                        <w:rFonts w:ascii="Verdana" w:hAnsi="Verdana"/>
                        <w:b/>
                        <w:sz w:val="20"/>
                        <w:szCs w:val="20"/>
                      </w:rPr>
                      <w:t xml:space="preserve"> </w:t>
                    </w:r>
                  </w:p>
                </w:txbxContent>
              </v:textbox>
            </v:shape>
          </w:pict>
        </mc:Fallback>
      </mc:AlternateContent>
    </w:r>
    <w:r>
      <w:rPr>
        <w:rFonts w:asciiTheme="minorBidi" w:eastAsia="Times New Roman" w:hAnsiTheme="minorBidi"/>
        <w:b/>
        <w:noProof/>
        <w:color w:val="000000"/>
        <w:sz w:val="24"/>
        <w:szCs w:val="24"/>
        <w:lang w:eastAsia="pt-BR"/>
      </w:rPr>
      <w:drawing>
        <wp:anchor distT="0" distB="0" distL="114300" distR="114300" simplePos="0" relativeHeight="251664384" behindDoc="1" locked="0" layoutInCell="1" allowOverlap="1" wp14:anchorId="52EBF87F" wp14:editId="41A905E4">
          <wp:simplePos x="0" y="0"/>
          <wp:positionH relativeFrom="column">
            <wp:posOffset>1230630</wp:posOffset>
          </wp:positionH>
          <wp:positionV relativeFrom="paragraph">
            <wp:posOffset>635</wp:posOffset>
          </wp:positionV>
          <wp:extent cx="8943975" cy="97155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39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F97">
      <w:rPr>
        <w:noProof/>
        <w:lang w:eastAsia="pt-BR"/>
      </w:rPr>
      <w:drawing>
        <wp:inline distT="0" distB="0" distL="0" distR="0" wp14:anchorId="0C53C8EF" wp14:editId="055028C8">
          <wp:extent cx="1476375" cy="9715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impo Palmas 10 anos.tif"/>
                  <pic:cNvPicPr/>
                </pic:nvPicPr>
                <pic:blipFill rotWithShape="1">
                  <a:blip r:embed="rId2" cstate="print">
                    <a:extLst>
                      <a:ext uri="{28A0092B-C50C-407E-A947-70E740481C1C}">
                        <a14:useLocalDpi xmlns:a14="http://schemas.microsoft.com/office/drawing/2010/main" val="0"/>
                      </a:ext>
                    </a:extLst>
                  </a:blip>
                  <a:srcRect t="12453" b="11129"/>
                  <a:stretch/>
                </pic:blipFill>
                <pic:spPr bwMode="auto">
                  <a:xfrm>
                    <a:off x="0" y="0"/>
                    <a:ext cx="1496601" cy="984860"/>
                  </a:xfrm>
                  <a:prstGeom prst="rect">
                    <a:avLst/>
                  </a:prstGeom>
                  <a:ln>
                    <a:noFill/>
                  </a:ln>
                  <a:extLst>
                    <a:ext uri="{53640926-AAD7-44D8-BBD7-CCE9431645EC}">
                      <a14:shadowObscured xmlns:a14="http://schemas.microsoft.com/office/drawing/2010/main"/>
                    </a:ext>
                  </a:extLst>
                </pic:spPr>
              </pic:pic>
            </a:graphicData>
          </a:graphic>
        </wp:inline>
      </w:drawing>
    </w:r>
  </w:p>
  <w:p w:rsidR="00C95262" w:rsidRDefault="00C952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AC"/>
    <w:multiLevelType w:val="hybridMultilevel"/>
    <w:tmpl w:val="79423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374C3"/>
    <w:multiLevelType w:val="hybridMultilevel"/>
    <w:tmpl w:val="961A0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4246F"/>
    <w:multiLevelType w:val="hybridMultilevel"/>
    <w:tmpl w:val="B328B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3768B7"/>
    <w:multiLevelType w:val="hybridMultilevel"/>
    <w:tmpl w:val="C282A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F602DB"/>
    <w:multiLevelType w:val="hybridMultilevel"/>
    <w:tmpl w:val="59F0E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1B2F09"/>
    <w:multiLevelType w:val="hybridMultilevel"/>
    <w:tmpl w:val="774C0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969A7"/>
    <w:multiLevelType w:val="hybridMultilevel"/>
    <w:tmpl w:val="21E83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0D7271"/>
    <w:multiLevelType w:val="hybridMultilevel"/>
    <w:tmpl w:val="88BC1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F3635"/>
    <w:multiLevelType w:val="hybridMultilevel"/>
    <w:tmpl w:val="902423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F916949"/>
    <w:multiLevelType w:val="hybridMultilevel"/>
    <w:tmpl w:val="2E781D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9139AE"/>
    <w:multiLevelType w:val="hybridMultilevel"/>
    <w:tmpl w:val="1AF82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24146DF"/>
    <w:multiLevelType w:val="hybridMultilevel"/>
    <w:tmpl w:val="DE947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186BD7"/>
    <w:multiLevelType w:val="hybridMultilevel"/>
    <w:tmpl w:val="1A908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743A7D"/>
    <w:multiLevelType w:val="hybridMultilevel"/>
    <w:tmpl w:val="46FA398C"/>
    <w:lvl w:ilvl="0" w:tplc="32CACA86">
      <w:start w:val="1"/>
      <w:numFmt w:val="lowerLetter"/>
      <w:lvlText w:val="%1)"/>
      <w:lvlJc w:val="left"/>
      <w:pPr>
        <w:ind w:left="720" w:hanging="360"/>
      </w:pPr>
      <w:rPr>
        <w:rFonts w:hint="default"/>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B433A2"/>
    <w:multiLevelType w:val="hybridMultilevel"/>
    <w:tmpl w:val="53507B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41292E"/>
    <w:multiLevelType w:val="hybridMultilevel"/>
    <w:tmpl w:val="B4A4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BB45A6"/>
    <w:multiLevelType w:val="hybridMultilevel"/>
    <w:tmpl w:val="8AA097C0"/>
    <w:lvl w:ilvl="0" w:tplc="1EB693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1"/>
  </w:num>
  <w:num w:numId="3">
    <w:abstractNumId w:val="7"/>
  </w:num>
  <w:num w:numId="4">
    <w:abstractNumId w:val="16"/>
  </w:num>
  <w:num w:numId="5">
    <w:abstractNumId w:val="15"/>
  </w:num>
  <w:num w:numId="6">
    <w:abstractNumId w:val="3"/>
  </w:num>
  <w:num w:numId="7">
    <w:abstractNumId w:val="12"/>
  </w:num>
  <w:num w:numId="8">
    <w:abstractNumId w:val="5"/>
  </w:num>
  <w:num w:numId="9">
    <w:abstractNumId w:val="14"/>
  </w:num>
  <w:num w:numId="10">
    <w:abstractNumId w:val="9"/>
  </w:num>
  <w:num w:numId="11">
    <w:abstractNumId w:val="10"/>
  </w:num>
  <w:num w:numId="12">
    <w:abstractNumId w:val="4"/>
  </w:num>
  <w:num w:numId="13">
    <w:abstractNumId w:val="13"/>
  </w:num>
  <w:num w:numId="14">
    <w:abstractNumId w:val="6"/>
  </w:num>
  <w:num w:numId="15">
    <w:abstractNumId w:val="2"/>
  </w:num>
  <w:num w:numId="16">
    <w:abstractNumId w:val="0"/>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F4"/>
    <w:rsid w:val="000001F8"/>
    <w:rsid w:val="000205BD"/>
    <w:rsid w:val="000567E8"/>
    <w:rsid w:val="00067DE5"/>
    <w:rsid w:val="00070471"/>
    <w:rsid w:val="000727AA"/>
    <w:rsid w:val="00077E2D"/>
    <w:rsid w:val="000A6089"/>
    <w:rsid w:val="000A788D"/>
    <w:rsid w:val="000D6421"/>
    <w:rsid w:val="00125B9F"/>
    <w:rsid w:val="00150898"/>
    <w:rsid w:val="00164853"/>
    <w:rsid w:val="00174F80"/>
    <w:rsid w:val="001807DD"/>
    <w:rsid w:val="00181C3C"/>
    <w:rsid w:val="00191A35"/>
    <w:rsid w:val="001B0A90"/>
    <w:rsid w:val="001B0AB5"/>
    <w:rsid w:val="001C2E52"/>
    <w:rsid w:val="001E2A1D"/>
    <w:rsid w:val="001E5E12"/>
    <w:rsid w:val="002061DC"/>
    <w:rsid w:val="00211ECB"/>
    <w:rsid w:val="00225F6D"/>
    <w:rsid w:val="002962BD"/>
    <w:rsid w:val="002B0ACC"/>
    <w:rsid w:val="002B607B"/>
    <w:rsid w:val="00317730"/>
    <w:rsid w:val="00322B68"/>
    <w:rsid w:val="003330B9"/>
    <w:rsid w:val="00344B84"/>
    <w:rsid w:val="00361BA2"/>
    <w:rsid w:val="00392CC4"/>
    <w:rsid w:val="003B0B8B"/>
    <w:rsid w:val="003D731B"/>
    <w:rsid w:val="003F17B7"/>
    <w:rsid w:val="00425795"/>
    <w:rsid w:val="00426E7E"/>
    <w:rsid w:val="00460F25"/>
    <w:rsid w:val="00462612"/>
    <w:rsid w:val="00464A36"/>
    <w:rsid w:val="00481627"/>
    <w:rsid w:val="004940CB"/>
    <w:rsid w:val="004A2A21"/>
    <w:rsid w:val="004A33FE"/>
    <w:rsid w:val="004A492D"/>
    <w:rsid w:val="004B06FC"/>
    <w:rsid w:val="004B6304"/>
    <w:rsid w:val="004D4DF6"/>
    <w:rsid w:val="004F1825"/>
    <w:rsid w:val="004F22F6"/>
    <w:rsid w:val="00522611"/>
    <w:rsid w:val="00542310"/>
    <w:rsid w:val="00551193"/>
    <w:rsid w:val="005757F2"/>
    <w:rsid w:val="00591156"/>
    <w:rsid w:val="005936EA"/>
    <w:rsid w:val="00595930"/>
    <w:rsid w:val="005B4B53"/>
    <w:rsid w:val="005D19B1"/>
    <w:rsid w:val="005D45AB"/>
    <w:rsid w:val="005D77FD"/>
    <w:rsid w:val="00604973"/>
    <w:rsid w:val="006216F1"/>
    <w:rsid w:val="0064644F"/>
    <w:rsid w:val="00683D7D"/>
    <w:rsid w:val="00684477"/>
    <w:rsid w:val="0069187F"/>
    <w:rsid w:val="006C14A8"/>
    <w:rsid w:val="006E2CAC"/>
    <w:rsid w:val="006E7E76"/>
    <w:rsid w:val="007263C4"/>
    <w:rsid w:val="00796126"/>
    <w:rsid w:val="007A32FB"/>
    <w:rsid w:val="007A5A0C"/>
    <w:rsid w:val="007A7E7D"/>
    <w:rsid w:val="007C129A"/>
    <w:rsid w:val="00812C92"/>
    <w:rsid w:val="00843EC2"/>
    <w:rsid w:val="00844F88"/>
    <w:rsid w:val="00862100"/>
    <w:rsid w:val="00865870"/>
    <w:rsid w:val="008745AA"/>
    <w:rsid w:val="00881D42"/>
    <w:rsid w:val="0088736D"/>
    <w:rsid w:val="008B0C9D"/>
    <w:rsid w:val="008C3588"/>
    <w:rsid w:val="008C4571"/>
    <w:rsid w:val="008C7E64"/>
    <w:rsid w:val="008F4202"/>
    <w:rsid w:val="0093138A"/>
    <w:rsid w:val="00943381"/>
    <w:rsid w:val="009443C3"/>
    <w:rsid w:val="0095487E"/>
    <w:rsid w:val="00966B26"/>
    <w:rsid w:val="00967623"/>
    <w:rsid w:val="0096767D"/>
    <w:rsid w:val="00984B25"/>
    <w:rsid w:val="00987D20"/>
    <w:rsid w:val="009E0BCF"/>
    <w:rsid w:val="009E379F"/>
    <w:rsid w:val="009F0AC6"/>
    <w:rsid w:val="009F5127"/>
    <w:rsid w:val="00A25025"/>
    <w:rsid w:val="00A258C4"/>
    <w:rsid w:val="00A36F51"/>
    <w:rsid w:val="00A46AB3"/>
    <w:rsid w:val="00A5551B"/>
    <w:rsid w:val="00A6358F"/>
    <w:rsid w:val="00AC61A3"/>
    <w:rsid w:val="00AE1898"/>
    <w:rsid w:val="00AE49C6"/>
    <w:rsid w:val="00AF308C"/>
    <w:rsid w:val="00AF5A56"/>
    <w:rsid w:val="00B02AA8"/>
    <w:rsid w:val="00B21D22"/>
    <w:rsid w:val="00B238DC"/>
    <w:rsid w:val="00B713E9"/>
    <w:rsid w:val="00B71604"/>
    <w:rsid w:val="00B723A4"/>
    <w:rsid w:val="00B8532A"/>
    <w:rsid w:val="00BB6202"/>
    <w:rsid w:val="00BD0543"/>
    <w:rsid w:val="00BD3D07"/>
    <w:rsid w:val="00BE547F"/>
    <w:rsid w:val="00BE76D9"/>
    <w:rsid w:val="00BF1B8E"/>
    <w:rsid w:val="00BF35E6"/>
    <w:rsid w:val="00BF701A"/>
    <w:rsid w:val="00C21768"/>
    <w:rsid w:val="00C263C2"/>
    <w:rsid w:val="00C449C4"/>
    <w:rsid w:val="00C52D2A"/>
    <w:rsid w:val="00C54455"/>
    <w:rsid w:val="00C912BC"/>
    <w:rsid w:val="00C95262"/>
    <w:rsid w:val="00CA521F"/>
    <w:rsid w:val="00CC5CD5"/>
    <w:rsid w:val="00D200AC"/>
    <w:rsid w:val="00D551EF"/>
    <w:rsid w:val="00D66308"/>
    <w:rsid w:val="00D66626"/>
    <w:rsid w:val="00DA1ACF"/>
    <w:rsid w:val="00DA22B4"/>
    <w:rsid w:val="00DB3F5C"/>
    <w:rsid w:val="00DB61A7"/>
    <w:rsid w:val="00DE68A8"/>
    <w:rsid w:val="00DE6BBA"/>
    <w:rsid w:val="00E109A5"/>
    <w:rsid w:val="00E44934"/>
    <w:rsid w:val="00E825F4"/>
    <w:rsid w:val="00E949E0"/>
    <w:rsid w:val="00EB5010"/>
    <w:rsid w:val="00EC2410"/>
    <w:rsid w:val="00ED2859"/>
    <w:rsid w:val="00EE3ADB"/>
    <w:rsid w:val="00F02CCB"/>
    <w:rsid w:val="00F24270"/>
    <w:rsid w:val="00F419E3"/>
    <w:rsid w:val="00F4453A"/>
    <w:rsid w:val="00F50E55"/>
    <w:rsid w:val="00F55F97"/>
    <w:rsid w:val="00FF1401"/>
    <w:rsid w:val="00FF17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81C3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Ttulo3">
    <w:name w:val="heading 3"/>
    <w:basedOn w:val="Normal"/>
    <w:next w:val="Normal"/>
    <w:link w:val="Ttulo3Char"/>
    <w:uiPriority w:val="9"/>
    <w:unhideWhenUsed/>
    <w:qFormat/>
    <w:rsid w:val="005D45AB"/>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paragraph" w:styleId="Ttulo5">
    <w:name w:val="heading 5"/>
    <w:basedOn w:val="Normal"/>
    <w:link w:val="Ttulo5Char"/>
    <w:uiPriority w:val="9"/>
    <w:qFormat/>
    <w:rsid w:val="00E825F4"/>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25F4"/>
    <w:rPr>
      <w:color w:val="5F5F5F" w:themeColor="hyperlink"/>
      <w:u w:val="single"/>
    </w:rPr>
  </w:style>
  <w:style w:type="paragraph" w:styleId="NormalWeb">
    <w:name w:val="Normal (Web)"/>
    <w:basedOn w:val="Normal"/>
    <w:uiPriority w:val="99"/>
    <w:unhideWhenUsed/>
    <w:rsid w:val="00E825F4"/>
    <w:pPr>
      <w:spacing w:before="100" w:beforeAutospacing="1" w:after="100" w:afterAutospacing="1"/>
    </w:pPr>
  </w:style>
  <w:style w:type="paragraph" w:styleId="Textodenotaderodap">
    <w:name w:val="footnote text"/>
    <w:basedOn w:val="Normal"/>
    <w:link w:val="TextodenotaderodapChar"/>
    <w:uiPriority w:val="99"/>
    <w:semiHidden/>
    <w:unhideWhenUsed/>
    <w:rsid w:val="00E825F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825F4"/>
    <w:rPr>
      <w:sz w:val="20"/>
      <w:szCs w:val="20"/>
    </w:rPr>
  </w:style>
  <w:style w:type="paragraph" w:styleId="PargrafodaLista">
    <w:name w:val="List Paragraph"/>
    <w:basedOn w:val="Normal"/>
    <w:uiPriority w:val="34"/>
    <w:qFormat/>
    <w:rsid w:val="00E825F4"/>
    <w:pPr>
      <w:spacing w:after="200" w:line="276" w:lineRule="auto"/>
      <w:ind w:left="720"/>
      <w:contextualSpacing/>
    </w:pPr>
    <w:rPr>
      <w:rFonts w:asciiTheme="minorHAnsi" w:eastAsiaTheme="minorHAnsi" w:hAnsiTheme="minorHAnsi" w:cstheme="minorBidi"/>
      <w:sz w:val="22"/>
      <w:szCs w:val="22"/>
      <w:lang w:eastAsia="en-US"/>
    </w:rPr>
  </w:style>
  <w:style w:type="character" w:styleId="Refdenotaderodap">
    <w:name w:val="footnote reference"/>
    <w:basedOn w:val="Fontepargpadro"/>
    <w:uiPriority w:val="99"/>
    <w:semiHidden/>
    <w:unhideWhenUsed/>
    <w:rsid w:val="00E825F4"/>
    <w:rPr>
      <w:vertAlign w:val="superscript"/>
    </w:rPr>
  </w:style>
  <w:style w:type="character" w:styleId="Forte">
    <w:name w:val="Strong"/>
    <w:basedOn w:val="Fontepargpadro"/>
    <w:uiPriority w:val="22"/>
    <w:qFormat/>
    <w:rsid w:val="00E825F4"/>
    <w:rPr>
      <w:b/>
      <w:bCs/>
    </w:rPr>
  </w:style>
  <w:style w:type="character" w:styleId="nfase">
    <w:name w:val="Emphasis"/>
    <w:basedOn w:val="Fontepargpadro"/>
    <w:uiPriority w:val="20"/>
    <w:qFormat/>
    <w:rsid w:val="00E825F4"/>
    <w:rPr>
      <w:i/>
      <w:iCs/>
    </w:rPr>
  </w:style>
  <w:style w:type="character" w:customStyle="1" w:styleId="menuexpo">
    <w:name w:val="menu_expo"/>
    <w:basedOn w:val="Fontepargpadro"/>
    <w:rsid w:val="00E825F4"/>
  </w:style>
  <w:style w:type="paragraph" w:styleId="Recuodecorpodetexto2">
    <w:name w:val="Body Text Indent 2"/>
    <w:basedOn w:val="Normal"/>
    <w:link w:val="Recuodecorpodetexto2Char"/>
    <w:uiPriority w:val="99"/>
    <w:unhideWhenUsed/>
    <w:rsid w:val="00E825F4"/>
    <w:pPr>
      <w:spacing w:before="100" w:beforeAutospacing="1" w:after="100" w:afterAutospacing="1"/>
    </w:pPr>
  </w:style>
  <w:style w:type="character" w:customStyle="1" w:styleId="Recuodecorpodetexto2Char">
    <w:name w:val="Recuo de corpo de texto 2 Char"/>
    <w:basedOn w:val="Fontepargpadro"/>
    <w:link w:val="Recuodecorpodetexto2"/>
    <w:uiPriority w:val="99"/>
    <w:rsid w:val="00E825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825F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E825F4"/>
    <w:rPr>
      <w:rFonts w:ascii="Tahoma" w:hAnsi="Tahoma" w:cs="Tahoma"/>
      <w:sz w:val="16"/>
      <w:szCs w:val="16"/>
    </w:rPr>
  </w:style>
  <w:style w:type="character" w:customStyle="1" w:styleId="Ttulo5Char">
    <w:name w:val="Título 5 Char"/>
    <w:basedOn w:val="Fontepargpadro"/>
    <w:link w:val="Ttulo5"/>
    <w:uiPriority w:val="9"/>
    <w:rsid w:val="00E825F4"/>
    <w:rPr>
      <w:rFonts w:ascii="Times New Roman" w:eastAsia="Times New Roman" w:hAnsi="Times New Roman" w:cs="Times New Roman"/>
      <w:b/>
      <w:bCs/>
      <w:sz w:val="20"/>
      <w:szCs w:val="20"/>
      <w:lang w:eastAsia="pt-BR"/>
    </w:rPr>
  </w:style>
  <w:style w:type="character" w:customStyle="1" w:styleId="reference-text">
    <w:name w:val="reference-text"/>
    <w:basedOn w:val="Fontepargpadro"/>
    <w:rsid w:val="00E825F4"/>
  </w:style>
  <w:style w:type="character" w:customStyle="1" w:styleId="no-conversion">
    <w:name w:val="no-conversion"/>
    <w:basedOn w:val="Fontepargpadro"/>
    <w:rsid w:val="00E825F4"/>
  </w:style>
  <w:style w:type="paragraph" w:styleId="Cabealho">
    <w:name w:val="header"/>
    <w:basedOn w:val="Normal"/>
    <w:link w:val="CabealhoChar"/>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A5A0C"/>
  </w:style>
  <w:style w:type="paragraph" w:styleId="Rodap">
    <w:name w:val="footer"/>
    <w:basedOn w:val="Normal"/>
    <w:link w:val="RodapChar"/>
    <w:uiPriority w:val="99"/>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A5A0C"/>
  </w:style>
  <w:style w:type="character" w:customStyle="1" w:styleId="apple-converted-space">
    <w:name w:val="apple-converted-space"/>
    <w:basedOn w:val="Fontepargpadro"/>
    <w:rsid w:val="00BD0543"/>
  </w:style>
  <w:style w:type="paragraph" w:styleId="Corpodetexto">
    <w:name w:val="Body Text"/>
    <w:basedOn w:val="Normal"/>
    <w:link w:val="CorpodetextoChar"/>
    <w:uiPriority w:val="99"/>
    <w:semiHidden/>
    <w:unhideWhenUsed/>
    <w:rsid w:val="00164853"/>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164853"/>
  </w:style>
  <w:style w:type="paragraph" w:customStyle="1" w:styleId="titulo">
    <w:name w:val="titulo"/>
    <w:basedOn w:val="Normal"/>
    <w:rsid w:val="00164853"/>
    <w:pPr>
      <w:spacing w:before="100" w:beforeAutospacing="1" w:after="100" w:afterAutospacing="1"/>
    </w:pPr>
  </w:style>
  <w:style w:type="paragraph" w:customStyle="1" w:styleId="titulo2">
    <w:name w:val="titulo2"/>
    <w:basedOn w:val="Normal"/>
    <w:rsid w:val="00812C92"/>
    <w:pPr>
      <w:spacing w:before="100" w:beforeAutospacing="1" w:after="100" w:afterAutospacing="1"/>
    </w:pPr>
  </w:style>
  <w:style w:type="character" w:customStyle="1" w:styleId="Ttulo3Char">
    <w:name w:val="Título 3 Char"/>
    <w:basedOn w:val="Fontepargpadro"/>
    <w:link w:val="Ttulo3"/>
    <w:uiPriority w:val="9"/>
    <w:rsid w:val="005D45AB"/>
    <w:rPr>
      <w:rFonts w:asciiTheme="majorHAnsi" w:eastAsiaTheme="majorEastAsia" w:hAnsiTheme="majorHAnsi" w:cstheme="majorBidi"/>
      <w:b/>
      <w:bCs/>
      <w:color w:val="DDDDDD" w:themeColor="accent1"/>
    </w:rPr>
  </w:style>
  <w:style w:type="character" w:styleId="CitaoHTML">
    <w:name w:val="HTML Cite"/>
    <w:basedOn w:val="Fontepargpadro"/>
    <w:uiPriority w:val="99"/>
    <w:semiHidden/>
    <w:unhideWhenUsed/>
    <w:rsid w:val="003B0B8B"/>
    <w:rPr>
      <w:i/>
      <w:iCs/>
    </w:rPr>
  </w:style>
  <w:style w:type="character" w:customStyle="1" w:styleId="Ttulo1Char">
    <w:name w:val="Título 1 Char"/>
    <w:basedOn w:val="Fontepargpadro"/>
    <w:link w:val="Ttulo1"/>
    <w:uiPriority w:val="9"/>
    <w:rsid w:val="00181C3C"/>
    <w:rPr>
      <w:rFonts w:asciiTheme="majorHAnsi" w:eastAsiaTheme="majorEastAsia" w:hAnsiTheme="majorHAnsi" w:cstheme="majorBidi"/>
      <w:b/>
      <w:bCs/>
      <w:color w:val="A5A5A5" w:themeColor="accent1" w:themeShade="BF"/>
      <w:sz w:val="28"/>
      <w:szCs w:val="28"/>
      <w:lang w:eastAsia="pt-BR"/>
    </w:rPr>
  </w:style>
  <w:style w:type="paragraph" w:styleId="SemEspaamento">
    <w:name w:val="No Spacing"/>
    <w:uiPriority w:val="1"/>
    <w:qFormat/>
    <w:rsid w:val="00181C3C"/>
    <w:pPr>
      <w:spacing w:after="0" w:line="240" w:lineRule="auto"/>
    </w:pPr>
    <w:rPr>
      <w:rFonts w:eastAsiaTheme="minorEastAsia"/>
      <w:lang w:eastAsia="pt-BR"/>
    </w:rPr>
  </w:style>
  <w:style w:type="paragraph" w:styleId="Recuodecorpodetexto">
    <w:name w:val="Body Text Indent"/>
    <w:basedOn w:val="Normal"/>
    <w:link w:val="RecuodecorpodetextoChar"/>
    <w:uiPriority w:val="99"/>
    <w:semiHidden/>
    <w:unhideWhenUsed/>
    <w:rsid w:val="00DA1ACF"/>
    <w:pPr>
      <w:spacing w:after="120"/>
      <w:ind w:left="283"/>
    </w:pPr>
  </w:style>
  <w:style w:type="character" w:customStyle="1" w:styleId="RecuodecorpodetextoChar">
    <w:name w:val="Recuo de corpo de texto Char"/>
    <w:basedOn w:val="Fontepargpadro"/>
    <w:link w:val="Recuodecorpodetexto"/>
    <w:uiPriority w:val="99"/>
    <w:semiHidden/>
    <w:rsid w:val="00DA1ACF"/>
    <w:rPr>
      <w:rFonts w:ascii="Times New Roman" w:eastAsia="Times New Roman" w:hAnsi="Times New Roman" w:cs="Times New Roman"/>
      <w:sz w:val="24"/>
      <w:szCs w:val="24"/>
      <w:lang w:eastAsia="pt-BR"/>
    </w:rPr>
  </w:style>
  <w:style w:type="paragraph" w:customStyle="1" w:styleId="Default">
    <w:name w:val="Default"/>
    <w:rsid w:val="00CC5CD5"/>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39"/>
    <w:rsid w:val="00F5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81C3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Ttulo3">
    <w:name w:val="heading 3"/>
    <w:basedOn w:val="Normal"/>
    <w:next w:val="Normal"/>
    <w:link w:val="Ttulo3Char"/>
    <w:uiPriority w:val="9"/>
    <w:unhideWhenUsed/>
    <w:qFormat/>
    <w:rsid w:val="005D45AB"/>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paragraph" w:styleId="Ttulo5">
    <w:name w:val="heading 5"/>
    <w:basedOn w:val="Normal"/>
    <w:link w:val="Ttulo5Char"/>
    <w:uiPriority w:val="9"/>
    <w:qFormat/>
    <w:rsid w:val="00E825F4"/>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25F4"/>
    <w:rPr>
      <w:color w:val="5F5F5F" w:themeColor="hyperlink"/>
      <w:u w:val="single"/>
    </w:rPr>
  </w:style>
  <w:style w:type="paragraph" w:styleId="NormalWeb">
    <w:name w:val="Normal (Web)"/>
    <w:basedOn w:val="Normal"/>
    <w:uiPriority w:val="99"/>
    <w:unhideWhenUsed/>
    <w:rsid w:val="00E825F4"/>
    <w:pPr>
      <w:spacing w:before="100" w:beforeAutospacing="1" w:after="100" w:afterAutospacing="1"/>
    </w:pPr>
  </w:style>
  <w:style w:type="paragraph" w:styleId="Textodenotaderodap">
    <w:name w:val="footnote text"/>
    <w:basedOn w:val="Normal"/>
    <w:link w:val="TextodenotaderodapChar"/>
    <w:uiPriority w:val="99"/>
    <w:semiHidden/>
    <w:unhideWhenUsed/>
    <w:rsid w:val="00E825F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825F4"/>
    <w:rPr>
      <w:sz w:val="20"/>
      <w:szCs w:val="20"/>
    </w:rPr>
  </w:style>
  <w:style w:type="paragraph" w:styleId="PargrafodaLista">
    <w:name w:val="List Paragraph"/>
    <w:basedOn w:val="Normal"/>
    <w:uiPriority w:val="34"/>
    <w:qFormat/>
    <w:rsid w:val="00E825F4"/>
    <w:pPr>
      <w:spacing w:after="200" w:line="276" w:lineRule="auto"/>
      <w:ind w:left="720"/>
      <w:contextualSpacing/>
    </w:pPr>
    <w:rPr>
      <w:rFonts w:asciiTheme="minorHAnsi" w:eastAsiaTheme="minorHAnsi" w:hAnsiTheme="minorHAnsi" w:cstheme="minorBidi"/>
      <w:sz w:val="22"/>
      <w:szCs w:val="22"/>
      <w:lang w:eastAsia="en-US"/>
    </w:rPr>
  </w:style>
  <w:style w:type="character" w:styleId="Refdenotaderodap">
    <w:name w:val="footnote reference"/>
    <w:basedOn w:val="Fontepargpadro"/>
    <w:uiPriority w:val="99"/>
    <w:semiHidden/>
    <w:unhideWhenUsed/>
    <w:rsid w:val="00E825F4"/>
    <w:rPr>
      <w:vertAlign w:val="superscript"/>
    </w:rPr>
  </w:style>
  <w:style w:type="character" w:styleId="Forte">
    <w:name w:val="Strong"/>
    <w:basedOn w:val="Fontepargpadro"/>
    <w:uiPriority w:val="22"/>
    <w:qFormat/>
    <w:rsid w:val="00E825F4"/>
    <w:rPr>
      <w:b/>
      <w:bCs/>
    </w:rPr>
  </w:style>
  <w:style w:type="character" w:styleId="nfase">
    <w:name w:val="Emphasis"/>
    <w:basedOn w:val="Fontepargpadro"/>
    <w:uiPriority w:val="20"/>
    <w:qFormat/>
    <w:rsid w:val="00E825F4"/>
    <w:rPr>
      <w:i/>
      <w:iCs/>
    </w:rPr>
  </w:style>
  <w:style w:type="character" w:customStyle="1" w:styleId="menuexpo">
    <w:name w:val="menu_expo"/>
    <w:basedOn w:val="Fontepargpadro"/>
    <w:rsid w:val="00E825F4"/>
  </w:style>
  <w:style w:type="paragraph" w:styleId="Recuodecorpodetexto2">
    <w:name w:val="Body Text Indent 2"/>
    <w:basedOn w:val="Normal"/>
    <w:link w:val="Recuodecorpodetexto2Char"/>
    <w:uiPriority w:val="99"/>
    <w:unhideWhenUsed/>
    <w:rsid w:val="00E825F4"/>
    <w:pPr>
      <w:spacing w:before="100" w:beforeAutospacing="1" w:after="100" w:afterAutospacing="1"/>
    </w:pPr>
  </w:style>
  <w:style w:type="character" w:customStyle="1" w:styleId="Recuodecorpodetexto2Char">
    <w:name w:val="Recuo de corpo de texto 2 Char"/>
    <w:basedOn w:val="Fontepargpadro"/>
    <w:link w:val="Recuodecorpodetexto2"/>
    <w:uiPriority w:val="99"/>
    <w:rsid w:val="00E825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825F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E825F4"/>
    <w:rPr>
      <w:rFonts w:ascii="Tahoma" w:hAnsi="Tahoma" w:cs="Tahoma"/>
      <w:sz w:val="16"/>
      <w:szCs w:val="16"/>
    </w:rPr>
  </w:style>
  <w:style w:type="character" w:customStyle="1" w:styleId="Ttulo5Char">
    <w:name w:val="Título 5 Char"/>
    <w:basedOn w:val="Fontepargpadro"/>
    <w:link w:val="Ttulo5"/>
    <w:uiPriority w:val="9"/>
    <w:rsid w:val="00E825F4"/>
    <w:rPr>
      <w:rFonts w:ascii="Times New Roman" w:eastAsia="Times New Roman" w:hAnsi="Times New Roman" w:cs="Times New Roman"/>
      <w:b/>
      <w:bCs/>
      <w:sz w:val="20"/>
      <w:szCs w:val="20"/>
      <w:lang w:eastAsia="pt-BR"/>
    </w:rPr>
  </w:style>
  <w:style w:type="character" w:customStyle="1" w:styleId="reference-text">
    <w:name w:val="reference-text"/>
    <w:basedOn w:val="Fontepargpadro"/>
    <w:rsid w:val="00E825F4"/>
  </w:style>
  <w:style w:type="character" w:customStyle="1" w:styleId="no-conversion">
    <w:name w:val="no-conversion"/>
    <w:basedOn w:val="Fontepargpadro"/>
    <w:rsid w:val="00E825F4"/>
  </w:style>
  <w:style w:type="paragraph" w:styleId="Cabealho">
    <w:name w:val="header"/>
    <w:basedOn w:val="Normal"/>
    <w:link w:val="CabealhoChar"/>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A5A0C"/>
  </w:style>
  <w:style w:type="paragraph" w:styleId="Rodap">
    <w:name w:val="footer"/>
    <w:basedOn w:val="Normal"/>
    <w:link w:val="RodapChar"/>
    <w:uiPriority w:val="99"/>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A5A0C"/>
  </w:style>
  <w:style w:type="character" w:customStyle="1" w:styleId="apple-converted-space">
    <w:name w:val="apple-converted-space"/>
    <w:basedOn w:val="Fontepargpadro"/>
    <w:rsid w:val="00BD0543"/>
  </w:style>
  <w:style w:type="paragraph" w:styleId="Corpodetexto">
    <w:name w:val="Body Text"/>
    <w:basedOn w:val="Normal"/>
    <w:link w:val="CorpodetextoChar"/>
    <w:uiPriority w:val="99"/>
    <w:semiHidden/>
    <w:unhideWhenUsed/>
    <w:rsid w:val="00164853"/>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164853"/>
  </w:style>
  <w:style w:type="paragraph" w:customStyle="1" w:styleId="titulo">
    <w:name w:val="titulo"/>
    <w:basedOn w:val="Normal"/>
    <w:rsid w:val="00164853"/>
    <w:pPr>
      <w:spacing w:before="100" w:beforeAutospacing="1" w:after="100" w:afterAutospacing="1"/>
    </w:pPr>
  </w:style>
  <w:style w:type="paragraph" w:customStyle="1" w:styleId="titulo2">
    <w:name w:val="titulo2"/>
    <w:basedOn w:val="Normal"/>
    <w:rsid w:val="00812C92"/>
    <w:pPr>
      <w:spacing w:before="100" w:beforeAutospacing="1" w:after="100" w:afterAutospacing="1"/>
    </w:pPr>
  </w:style>
  <w:style w:type="character" w:customStyle="1" w:styleId="Ttulo3Char">
    <w:name w:val="Título 3 Char"/>
    <w:basedOn w:val="Fontepargpadro"/>
    <w:link w:val="Ttulo3"/>
    <w:uiPriority w:val="9"/>
    <w:rsid w:val="005D45AB"/>
    <w:rPr>
      <w:rFonts w:asciiTheme="majorHAnsi" w:eastAsiaTheme="majorEastAsia" w:hAnsiTheme="majorHAnsi" w:cstheme="majorBidi"/>
      <w:b/>
      <w:bCs/>
      <w:color w:val="DDDDDD" w:themeColor="accent1"/>
    </w:rPr>
  </w:style>
  <w:style w:type="character" w:styleId="CitaoHTML">
    <w:name w:val="HTML Cite"/>
    <w:basedOn w:val="Fontepargpadro"/>
    <w:uiPriority w:val="99"/>
    <w:semiHidden/>
    <w:unhideWhenUsed/>
    <w:rsid w:val="003B0B8B"/>
    <w:rPr>
      <w:i/>
      <w:iCs/>
    </w:rPr>
  </w:style>
  <w:style w:type="character" w:customStyle="1" w:styleId="Ttulo1Char">
    <w:name w:val="Título 1 Char"/>
    <w:basedOn w:val="Fontepargpadro"/>
    <w:link w:val="Ttulo1"/>
    <w:uiPriority w:val="9"/>
    <w:rsid w:val="00181C3C"/>
    <w:rPr>
      <w:rFonts w:asciiTheme="majorHAnsi" w:eastAsiaTheme="majorEastAsia" w:hAnsiTheme="majorHAnsi" w:cstheme="majorBidi"/>
      <w:b/>
      <w:bCs/>
      <w:color w:val="A5A5A5" w:themeColor="accent1" w:themeShade="BF"/>
      <w:sz w:val="28"/>
      <w:szCs w:val="28"/>
      <w:lang w:eastAsia="pt-BR"/>
    </w:rPr>
  </w:style>
  <w:style w:type="paragraph" w:styleId="SemEspaamento">
    <w:name w:val="No Spacing"/>
    <w:uiPriority w:val="1"/>
    <w:qFormat/>
    <w:rsid w:val="00181C3C"/>
    <w:pPr>
      <w:spacing w:after="0" w:line="240" w:lineRule="auto"/>
    </w:pPr>
    <w:rPr>
      <w:rFonts w:eastAsiaTheme="minorEastAsia"/>
      <w:lang w:eastAsia="pt-BR"/>
    </w:rPr>
  </w:style>
  <w:style w:type="paragraph" w:styleId="Recuodecorpodetexto">
    <w:name w:val="Body Text Indent"/>
    <w:basedOn w:val="Normal"/>
    <w:link w:val="RecuodecorpodetextoChar"/>
    <w:uiPriority w:val="99"/>
    <w:semiHidden/>
    <w:unhideWhenUsed/>
    <w:rsid w:val="00DA1ACF"/>
    <w:pPr>
      <w:spacing w:after="120"/>
      <w:ind w:left="283"/>
    </w:pPr>
  </w:style>
  <w:style w:type="character" w:customStyle="1" w:styleId="RecuodecorpodetextoChar">
    <w:name w:val="Recuo de corpo de texto Char"/>
    <w:basedOn w:val="Fontepargpadro"/>
    <w:link w:val="Recuodecorpodetexto"/>
    <w:uiPriority w:val="99"/>
    <w:semiHidden/>
    <w:rsid w:val="00DA1ACF"/>
    <w:rPr>
      <w:rFonts w:ascii="Times New Roman" w:eastAsia="Times New Roman" w:hAnsi="Times New Roman" w:cs="Times New Roman"/>
      <w:sz w:val="24"/>
      <w:szCs w:val="24"/>
      <w:lang w:eastAsia="pt-BR"/>
    </w:rPr>
  </w:style>
  <w:style w:type="paragraph" w:customStyle="1" w:styleId="Default">
    <w:name w:val="Default"/>
    <w:rsid w:val="00CC5CD5"/>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39"/>
    <w:rsid w:val="00F5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783">
      <w:bodyDiv w:val="1"/>
      <w:marLeft w:val="0"/>
      <w:marRight w:val="0"/>
      <w:marTop w:val="0"/>
      <w:marBottom w:val="0"/>
      <w:divBdr>
        <w:top w:val="none" w:sz="0" w:space="0" w:color="auto"/>
        <w:left w:val="none" w:sz="0" w:space="0" w:color="auto"/>
        <w:bottom w:val="none" w:sz="0" w:space="0" w:color="auto"/>
        <w:right w:val="none" w:sz="0" w:space="0" w:color="auto"/>
      </w:divBdr>
    </w:div>
    <w:div w:id="467555200">
      <w:bodyDiv w:val="1"/>
      <w:marLeft w:val="0"/>
      <w:marRight w:val="0"/>
      <w:marTop w:val="0"/>
      <w:marBottom w:val="0"/>
      <w:divBdr>
        <w:top w:val="none" w:sz="0" w:space="0" w:color="auto"/>
        <w:left w:val="none" w:sz="0" w:space="0" w:color="auto"/>
        <w:bottom w:val="none" w:sz="0" w:space="0" w:color="auto"/>
        <w:right w:val="none" w:sz="0" w:space="0" w:color="auto"/>
      </w:divBdr>
    </w:div>
    <w:div w:id="1146622929">
      <w:bodyDiv w:val="1"/>
      <w:marLeft w:val="0"/>
      <w:marRight w:val="0"/>
      <w:marTop w:val="0"/>
      <w:marBottom w:val="0"/>
      <w:divBdr>
        <w:top w:val="none" w:sz="0" w:space="0" w:color="auto"/>
        <w:left w:val="none" w:sz="0" w:space="0" w:color="auto"/>
        <w:bottom w:val="none" w:sz="0" w:space="0" w:color="auto"/>
        <w:right w:val="none" w:sz="0" w:space="0" w:color="auto"/>
      </w:divBdr>
    </w:div>
    <w:div w:id="1159076087">
      <w:bodyDiv w:val="1"/>
      <w:marLeft w:val="0"/>
      <w:marRight w:val="0"/>
      <w:marTop w:val="0"/>
      <w:marBottom w:val="0"/>
      <w:divBdr>
        <w:top w:val="none" w:sz="0" w:space="0" w:color="auto"/>
        <w:left w:val="none" w:sz="0" w:space="0" w:color="auto"/>
        <w:bottom w:val="none" w:sz="0" w:space="0" w:color="auto"/>
        <w:right w:val="none" w:sz="0" w:space="0" w:color="auto"/>
      </w:divBdr>
    </w:div>
    <w:div w:id="1345016306">
      <w:bodyDiv w:val="1"/>
      <w:marLeft w:val="0"/>
      <w:marRight w:val="0"/>
      <w:marTop w:val="0"/>
      <w:marBottom w:val="0"/>
      <w:divBdr>
        <w:top w:val="none" w:sz="0" w:space="0" w:color="auto"/>
        <w:left w:val="none" w:sz="0" w:space="0" w:color="auto"/>
        <w:bottom w:val="none" w:sz="0" w:space="0" w:color="auto"/>
        <w:right w:val="none" w:sz="0" w:space="0" w:color="auto"/>
      </w:divBdr>
    </w:div>
    <w:div w:id="1437212127">
      <w:bodyDiv w:val="1"/>
      <w:marLeft w:val="0"/>
      <w:marRight w:val="0"/>
      <w:marTop w:val="0"/>
      <w:marBottom w:val="0"/>
      <w:divBdr>
        <w:top w:val="none" w:sz="0" w:space="0" w:color="auto"/>
        <w:left w:val="none" w:sz="0" w:space="0" w:color="auto"/>
        <w:bottom w:val="none" w:sz="0" w:space="0" w:color="auto"/>
        <w:right w:val="none" w:sz="0" w:space="0" w:color="auto"/>
      </w:divBdr>
    </w:div>
    <w:div w:id="18896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2485-9767-4E79-95C6-A1A7FEB9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Mec-02</cp:lastModifiedBy>
  <cp:revision>2</cp:revision>
  <cp:lastPrinted>2019-02-06T12:35:00Z</cp:lastPrinted>
  <dcterms:created xsi:type="dcterms:W3CDTF">2020-03-16T19:12:00Z</dcterms:created>
  <dcterms:modified xsi:type="dcterms:W3CDTF">2020-03-16T19:12:00Z</dcterms:modified>
</cp:coreProperties>
</file>